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3"/>
        <w:keepLines w:val="0"/>
        <w:spacing w:after="0" w:before="0" w:line="240" w:lineRule="auto"/>
        <w:jc w:val="center"/>
        <w:rPr>
          <w:rFonts w:ascii="Cambria" w:cs="Cambria" w:eastAsia="Cambria" w:hAnsi="Cambria"/>
          <w:b w:val="1"/>
          <w:color w:val="000000"/>
          <w:sz w:val="26"/>
          <w:szCs w:val="26"/>
        </w:rPr>
      </w:pPr>
      <w:bookmarkStart w:colFirst="0" w:colLast="0" w:name="_uip4k02b99ua" w:id="0"/>
      <w:bookmarkEnd w:id="0"/>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3676650</wp:posOffset>
            </wp:positionH>
            <wp:positionV relativeFrom="paragraph">
              <wp:posOffset>114300</wp:posOffset>
            </wp:positionV>
            <wp:extent cx="2381250" cy="566738"/>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381250" cy="566738"/>
                    </a:xfrm>
                    <a:prstGeom prst="rect"/>
                    <a:ln/>
                  </pic:spPr>
                </pic:pic>
              </a:graphicData>
            </a:graphic>
          </wp:anchor>
        </w:drawing>
      </w:r>
    </w:p>
    <w:tbl>
      <w:tblPr>
        <w:tblStyle w:val="Table1"/>
        <w:tblW w:w="96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75"/>
        <w:tblGridChange w:id="0">
          <w:tblGrid>
            <w:gridCol w:w="9675"/>
          </w:tblGrid>
        </w:tblGridChange>
      </w:tblGrid>
      <w:tr>
        <w:trPr>
          <w:cantSplit w:val="0"/>
          <w:tblHeader w:val="0"/>
        </w:trPr>
        <w:tc>
          <w:tcPr>
            <w:tcBorders>
              <w:top w:color="ffffff" w:space="0" w:sz="8" w:val="single"/>
              <w:left w:color="ffffff" w:space="0" w:sz="8" w:val="single"/>
              <w:bottom w:color="000000" w:space="0" w:sz="24"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2">
            <w:pPr>
              <w:pStyle w:val="Heading3"/>
              <w:keepLines w:val="0"/>
              <w:spacing w:after="0" w:before="0" w:line="240" w:lineRule="auto"/>
              <w:rPr>
                <w:rFonts w:ascii="Cambria" w:cs="Cambria" w:eastAsia="Cambria" w:hAnsi="Cambria"/>
                <w:b w:val="1"/>
                <w:color w:val="000000"/>
                <w:sz w:val="26"/>
                <w:szCs w:val="26"/>
              </w:rPr>
            </w:pPr>
            <w:bookmarkStart w:colFirst="0" w:colLast="0" w:name="_bee1ufcf8460" w:id="1"/>
            <w:bookmarkEnd w:id="1"/>
            <w:r w:rsidDel="00000000" w:rsidR="00000000" w:rsidRPr="00000000">
              <w:rPr>
                <w:rFonts w:ascii="Cambria" w:cs="Cambria" w:eastAsia="Cambria" w:hAnsi="Cambria"/>
                <w:b w:val="1"/>
                <w:color w:val="000000"/>
                <w:sz w:val="26"/>
                <w:szCs w:val="26"/>
                <w:rtl w:val="0"/>
              </w:rPr>
              <w:t xml:space="preserve">Dana Clark, Principal</w:t>
            </w:r>
          </w:p>
          <w:p w:rsidR="00000000" w:rsidDel="00000000" w:rsidP="00000000" w:rsidRDefault="00000000" w:rsidRPr="00000000" w14:paraId="00000003">
            <w:pPr>
              <w:pStyle w:val="Heading3"/>
              <w:keepLines w:val="0"/>
              <w:spacing w:after="0" w:before="0" w:line="240" w:lineRule="auto"/>
              <w:rPr>
                <w:rFonts w:ascii="Cambria" w:cs="Cambria" w:eastAsia="Cambria" w:hAnsi="Cambria"/>
                <w:b w:val="1"/>
                <w:sz w:val="26"/>
                <w:szCs w:val="26"/>
              </w:rPr>
            </w:pPr>
            <w:bookmarkStart w:colFirst="0" w:colLast="0" w:name="_gpwskod44fp2" w:id="2"/>
            <w:bookmarkEnd w:id="2"/>
            <w:r w:rsidDel="00000000" w:rsidR="00000000" w:rsidRPr="00000000">
              <w:rPr>
                <w:rFonts w:ascii="Cambria" w:cs="Cambria" w:eastAsia="Cambria" w:hAnsi="Cambria"/>
                <w:b w:val="1"/>
                <w:color w:val="000000"/>
                <w:sz w:val="26"/>
                <w:szCs w:val="26"/>
                <w:rtl w:val="0"/>
              </w:rPr>
              <w:t xml:space="preserve">David Block, Business Administrator</w:t>
            </w:r>
            <w:r w:rsidDel="00000000" w:rsidR="00000000" w:rsidRPr="00000000">
              <w:rPr>
                <w:rtl w:val="0"/>
              </w:rPr>
            </w:r>
          </w:p>
        </w:tc>
      </w:tr>
      <w:tr>
        <w:trPr>
          <w:cantSplit w:val="0"/>
          <w:tblHeader w:val="0"/>
        </w:trPr>
        <w:tc>
          <w:tcPr>
            <w:tcBorders>
              <w:top w:color="000000" w:space="0" w:sz="24"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4">
            <w:pPr>
              <w:spacing w:line="240" w:lineRule="auto"/>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65 West Demarest Ave</w:t>
              <w:tab/>
              <w:t xml:space="preserve">            </w:t>
              <w:tab/>
              <w:tab/>
              <w:tab/>
              <w:tab/>
              <w:t xml:space="preserve">    Phone: (201) 569-9765</w:t>
            </w:r>
          </w:p>
          <w:p w:rsidR="00000000" w:rsidDel="00000000" w:rsidP="00000000" w:rsidRDefault="00000000" w:rsidRPr="00000000" w14:paraId="00000005">
            <w:pPr>
              <w:spacing w:line="240" w:lineRule="auto"/>
              <w:jc w:val="both"/>
              <w:rPr>
                <w:rFonts w:ascii="Cambria" w:cs="Cambria" w:eastAsia="Cambria" w:hAnsi="Cambria"/>
                <w:b w:val="1"/>
                <w:sz w:val="26"/>
                <w:szCs w:val="26"/>
              </w:rPr>
            </w:pPr>
            <w:r w:rsidDel="00000000" w:rsidR="00000000" w:rsidRPr="00000000">
              <w:rPr>
                <w:rFonts w:ascii="Century Gothic" w:cs="Century Gothic" w:eastAsia="Century Gothic" w:hAnsi="Century Gothic"/>
                <w:b w:val="1"/>
                <w:rtl w:val="0"/>
              </w:rPr>
              <w:t xml:space="preserve">Englewood, New Jersey 07631</w:t>
              <w:tab/>
              <w:tab/>
              <w:tab/>
              <w:tab/>
              <w:tab/>
              <w:t xml:space="preserve">         Fax: (201) 568-9576</w:t>
            </w:r>
            <w:r w:rsidDel="00000000" w:rsidR="00000000" w:rsidRPr="00000000">
              <w:rPr>
                <w:rtl w:val="0"/>
              </w:rPr>
            </w:r>
          </w:p>
        </w:tc>
      </w:tr>
    </w:tbl>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15" w:sz="0" w:val="none"/>
          <w:right w:color="auto" w:space="0" w:sz="0" w:val="none"/>
        </w:pBdr>
        <w:shd w:fill="ffffff" w:val="clea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September 2024 </w:t>
      </w:r>
    </w:p>
    <w:p w:rsidR="00000000" w:rsidDel="00000000" w:rsidP="00000000" w:rsidRDefault="00000000" w:rsidRPr="00000000" w14:paraId="00000008">
      <w:pPr>
        <w:pBdr>
          <w:top w:color="auto" w:space="0" w:sz="0" w:val="none"/>
          <w:left w:color="auto" w:space="0" w:sz="0" w:val="none"/>
          <w:bottom w:color="auto" w:space="15" w:sz="0" w:val="none"/>
          <w:right w:color="auto" w:space="0" w:sz="0" w:val="none"/>
        </w:pBdr>
        <w:shd w:fill="ffffff" w:val="clea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Hello Students,</w:t>
      </w:r>
    </w:p>
    <w:p w:rsidR="00000000" w:rsidDel="00000000" w:rsidP="00000000" w:rsidRDefault="00000000" w:rsidRPr="00000000" w14:paraId="00000009">
      <w:pPr>
        <w:pBdr>
          <w:top w:color="auto" w:space="0" w:sz="0" w:val="none"/>
          <w:left w:color="auto" w:space="0" w:sz="0" w:val="none"/>
          <w:bottom w:color="auto" w:space="15" w:sz="0" w:val="none"/>
          <w:right w:color="auto" w:space="0" w:sz="0" w:val="none"/>
        </w:pBdr>
        <w:shd w:fill="ffffff" w:val="clea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Welcome back to E.P.C.S. students!  I am excited for the new school year ahead. My name is Drita Colaku and I am your child's Specialized Instruction Teacher!. This is my 19th year of teaching here at E.P.C.S and I am thrilled to embark on another year of learning together with your child.  As we begin this academic year, I want to assure you that my priority is to create a positive and inclusive learning environment where everyone feels valued, respected, and supported.  Throughout the year, we will explore fascinating topics, engage in thought-provoking discussions, and work collaboratively to achieve our academic goals. I am here to guide and assist you every step of the way, so please don't hesitate to reach out to me if you have any questions, concerns, or simply want to share your thoughts.</w:t>
      </w:r>
    </w:p>
    <w:p w:rsidR="00000000" w:rsidDel="00000000" w:rsidP="00000000" w:rsidRDefault="00000000" w:rsidRPr="00000000" w14:paraId="0000000A">
      <w:pPr>
        <w:pBdr>
          <w:top w:color="auto" w:space="0" w:sz="0" w:val="none"/>
          <w:left w:color="auto" w:space="0" w:sz="0" w:val="none"/>
          <w:bottom w:color="auto" w:space="15" w:sz="0" w:val="none"/>
          <w:right w:color="auto" w:space="0" w:sz="0" w:val="none"/>
        </w:pBdr>
        <w:shd w:fill="ffffff" w:val="clea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encourage you to approach this school year with enthusiasm, curiosity, and a willingness to learn and grow. Remember that each student brings unique talents, perspectives, and experiences to our classroom, and I look forward to seeing how we can learn from each other.</w:t>
      </w:r>
    </w:p>
    <w:p w:rsidR="00000000" w:rsidDel="00000000" w:rsidP="00000000" w:rsidRDefault="00000000" w:rsidRPr="00000000" w14:paraId="0000000B">
      <w:pPr>
        <w:pBdr>
          <w:top w:color="auto" w:space="0" w:sz="0" w:val="none"/>
          <w:left w:color="auto" w:space="0" w:sz="0" w:val="none"/>
          <w:bottom w:color="auto" w:space="15" w:sz="0" w:val="none"/>
          <w:right w:color="auto" w:space="0" w:sz="0" w:val="none"/>
        </w:pBdr>
        <w:shd w:fill="ffffff" w:val="clea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we eagerly anticipate the start of the school year.  Together, we will make this year an unforgettable and rewarding experience.</w:t>
      </w:r>
    </w:p>
    <w:p w:rsidR="00000000" w:rsidDel="00000000" w:rsidP="00000000" w:rsidRDefault="00000000" w:rsidRPr="00000000" w14:paraId="0000000C">
      <w:pPr>
        <w:pBdr>
          <w:top w:color="auto" w:space="0" w:sz="0" w:val="none"/>
          <w:left w:color="auto" w:space="0" w:sz="0" w:val="none"/>
          <w:bottom w:color="auto" w:space="15" w:sz="0" w:val="none"/>
          <w:right w:color="auto" w:space="0" w:sz="0" w:val="none"/>
        </w:pBdr>
        <w:shd w:fill="ffffff" w:val="clea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Let's make this the best year yet! I look forward to meeting you soon!</w:t>
      </w:r>
    </w:p>
    <w:p w:rsidR="00000000" w:rsidDel="00000000" w:rsidP="00000000" w:rsidRDefault="00000000" w:rsidRPr="00000000" w14:paraId="0000000D">
      <w:pPr>
        <w:pBdr>
          <w:top w:color="auto" w:space="0" w:sz="0" w:val="none"/>
          <w:left w:color="auto" w:space="0" w:sz="0" w:val="none"/>
          <w:bottom w:color="auto" w:space="15" w:sz="0" w:val="none"/>
          <w:right w:color="auto" w:space="0" w:sz="0" w:val="none"/>
        </w:pBdr>
        <w:shd w:fill="ffffff" w:val="clea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Best regards,</w:t>
      </w:r>
    </w:p>
    <w:p w:rsidR="00000000" w:rsidDel="00000000" w:rsidP="00000000" w:rsidRDefault="00000000" w:rsidRPr="00000000" w14:paraId="0000000E">
      <w:pPr>
        <w:pBdr>
          <w:top w:color="auto" w:space="0" w:sz="0" w:val="none"/>
          <w:left w:color="auto" w:space="0" w:sz="0" w:val="none"/>
          <w:bottom w:color="auto" w:space="15" w:sz="0" w:val="none"/>
          <w:right w:color="auto" w:space="0" w:sz="0" w:val="none"/>
        </w:pBdr>
        <w:shd w:fill="ffffff" w:val="clea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Drita Colaku</w:t>
      </w:r>
    </w:p>
    <w:p w:rsidR="00000000" w:rsidDel="00000000" w:rsidP="00000000" w:rsidRDefault="00000000" w:rsidRPr="00000000" w14:paraId="0000000F">
      <w:pPr>
        <w:pBdr>
          <w:top w:color="auto" w:space="0" w:sz="0" w:val="none"/>
          <w:left w:color="auto" w:space="0" w:sz="0" w:val="none"/>
          <w:bottom w:color="auto" w:space="15" w:sz="0" w:val="none"/>
          <w:right w:color="auto" w:space="0" w:sz="0" w:val="none"/>
        </w:pBdr>
        <w:shd w:fill="ffffff" w:val="clear"/>
        <w:spacing w:line="489.6"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ambria"/>
  <w:font w:name="Times New Roman"/>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