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Lines w:val="0"/>
        <w:spacing w:after="0" w:before="0" w:line="240" w:lineRule="auto"/>
        <w:jc w:val="both"/>
        <w:rPr>
          <w:rFonts w:ascii="Cambria" w:cs="Cambria" w:eastAsia="Cambria" w:hAnsi="Cambria"/>
          <w:b w:val="1"/>
          <w:color w:val="000000"/>
          <w:sz w:val="26"/>
          <w:szCs w:val="26"/>
        </w:rPr>
      </w:pPr>
      <w:bookmarkStart w:colFirst="0" w:colLast="0" w:name="_uip4k02b99ua"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000000" w:space="0" w:sz="24"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keepLines w:val="0"/>
              <w:spacing w:after="0" w:before="0" w:line="240" w:lineRule="auto"/>
              <w:ind w:left="-90" w:firstLine="0"/>
              <w:rPr>
                <w:rFonts w:ascii="Cambria" w:cs="Cambria" w:eastAsia="Cambria" w:hAnsi="Cambria"/>
                <w:b w:val="1"/>
                <w:color w:val="000000"/>
                <w:sz w:val="26"/>
                <w:szCs w:val="26"/>
              </w:rPr>
            </w:pPr>
            <w:bookmarkStart w:colFirst="0" w:colLast="0" w:name="_bee1ufcf8460" w:id="1"/>
            <w:bookmarkEnd w:id="1"/>
            <w:r w:rsidDel="00000000" w:rsidR="00000000" w:rsidRPr="00000000">
              <w:rPr>
                <w:rFonts w:ascii="Cambria" w:cs="Cambria" w:eastAsia="Cambria" w:hAnsi="Cambria"/>
                <w:b w:val="1"/>
                <w:color w:val="000000"/>
                <w:sz w:val="26"/>
                <w:szCs w:val="26"/>
                <w:rtl w:val="0"/>
              </w:rPr>
              <w:t xml:space="preserve">Dana Clark, Principal</w:t>
            </w:r>
          </w:p>
          <w:p w:rsidR="00000000" w:rsidDel="00000000" w:rsidP="00000000" w:rsidRDefault="00000000" w:rsidRPr="00000000" w14:paraId="00000003">
            <w:pPr>
              <w:pStyle w:val="Heading3"/>
              <w:keepLines w:val="0"/>
              <w:spacing w:after="0" w:before="0" w:line="240" w:lineRule="auto"/>
              <w:ind w:left="-90" w:firstLine="0"/>
              <w:rPr>
                <w:rFonts w:ascii="Cambria" w:cs="Cambria" w:eastAsia="Cambria" w:hAnsi="Cambria"/>
                <w:b w:val="1"/>
                <w:sz w:val="26"/>
                <w:szCs w:val="26"/>
              </w:rPr>
            </w:pPr>
            <w:bookmarkStart w:colFirst="0" w:colLast="0" w:name="_gpwskod44fp2" w:id="2"/>
            <w:bookmarkEnd w:id="2"/>
            <w:r w:rsidDel="00000000" w:rsidR="00000000" w:rsidRPr="00000000">
              <w:rPr>
                <w:rFonts w:ascii="Cambria" w:cs="Cambria" w:eastAsia="Cambria" w:hAnsi="Cambria"/>
                <w:b w:val="1"/>
                <w:color w:val="000000"/>
                <w:sz w:val="26"/>
                <w:szCs w:val="26"/>
                <w:rtl w:val="0"/>
              </w:rPr>
              <w:t xml:space="preserve">David Block, Business Administrator</w:t>
            </w:r>
            <w:r w:rsidDel="00000000" w:rsidR="00000000" w:rsidRPr="00000000">
              <w:rPr>
                <w:rtl w:val="0"/>
              </w:rPr>
            </w:r>
          </w:p>
        </w:tc>
      </w:tr>
      <w:tr>
        <w:trPr>
          <w:cantSplit w:val="0"/>
          <w:tblHeader w:val="0"/>
        </w:trPr>
        <w:tc>
          <w:tcPr>
            <w:tcBorders>
              <w:top w:color="000000" w:space="0" w:sz="24"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ind w:left="-9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65 West Demarest Ave</w:t>
              <w:tab/>
              <w:t xml:space="preserve">            </w:t>
              <w:tab/>
              <w:tab/>
              <w:tab/>
              <w:tab/>
              <w:t xml:space="preserve">    Phone: (201) 569-9765</w:t>
            </w:r>
          </w:p>
          <w:p w:rsidR="00000000" w:rsidDel="00000000" w:rsidP="00000000" w:rsidRDefault="00000000" w:rsidRPr="00000000" w14:paraId="00000005">
            <w:pPr>
              <w:spacing w:line="240" w:lineRule="auto"/>
              <w:ind w:left="-90" w:firstLine="0"/>
              <w:jc w:val="both"/>
              <w:rPr>
                <w:rFonts w:ascii="Cambria" w:cs="Cambria" w:eastAsia="Cambria" w:hAnsi="Cambria"/>
                <w:b w:val="1"/>
                <w:sz w:val="26"/>
                <w:szCs w:val="26"/>
              </w:rPr>
            </w:pPr>
            <w:r w:rsidDel="00000000" w:rsidR="00000000" w:rsidRPr="00000000">
              <w:rPr>
                <w:rFonts w:ascii="Century Gothic" w:cs="Century Gothic" w:eastAsia="Century Gothic" w:hAnsi="Century Gothic"/>
                <w:b w:val="1"/>
                <w:rtl w:val="0"/>
              </w:rPr>
              <w:t xml:space="preserve">Englewood, New Jersey 07631</w:t>
              <w:tab/>
              <w:tab/>
              <w:tab/>
              <w:t xml:space="preserve">    </w:t>
              <w:tab/>
              <w:tab/>
              <w:t xml:space="preserve">    Fax: 201-568-9576</w:t>
            </w:r>
            <w:r w:rsidDel="00000000" w:rsidR="00000000" w:rsidRPr="00000000">
              <w:rPr>
                <w:rtl w:val="0"/>
              </w:rPr>
            </w:r>
          </w:p>
        </w:tc>
      </w:tr>
    </w:tbl>
    <w:p w:rsidR="00000000" w:rsidDel="00000000" w:rsidP="00000000" w:rsidRDefault="00000000" w:rsidRPr="00000000" w14:paraId="00000006">
      <w:pPr>
        <w:spacing w:line="240" w:lineRule="auto"/>
        <w:ind w:right="720" w:firstLine="720"/>
        <w:jc w:val="right"/>
        <w:rPr>
          <w:sz w:val="24"/>
          <w:szCs w:val="24"/>
        </w:rPr>
      </w:pPr>
      <w:r w:rsidDel="00000000" w:rsidR="00000000" w:rsidRPr="00000000">
        <w:rPr>
          <w:sz w:val="24"/>
          <w:szCs w:val="24"/>
          <w:rtl w:val="0"/>
        </w:rPr>
        <w:t xml:space="preserve">August 15, 2024</w:t>
      </w:r>
    </w:p>
    <w:p w:rsidR="00000000" w:rsidDel="00000000" w:rsidP="00000000" w:rsidRDefault="00000000" w:rsidRPr="00000000" w14:paraId="00000007">
      <w:pPr>
        <w:spacing w:line="240" w:lineRule="auto"/>
        <w:ind w:right="720" w:firstLine="720"/>
        <w:rPr>
          <w:sz w:val="24"/>
          <w:szCs w:val="24"/>
        </w:rPr>
      </w:pPr>
      <w:r w:rsidDel="00000000" w:rsidR="00000000" w:rsidRPr="00000000">
        <w:rPr>
          <w:rtl w:val="0"/>
        </w:rPr>
      </w:r>
    </w:p>
    <w:p w:rsidR="00000000" w:rsidDel="00000000" w:rsidP="00000000" w:rsidRDefault="00000000" w:rsidRPr="00000000" w14:paraId="00000008">
      <w:pPr>
        <w:spacing w:line="240" w:lineRule="auto"/>
        <w:ind w:right="720" w:firstLine="720"/>
        <w:rPr>
          <w:sz w:val="24"/>
          <w:szCs w:val="24"/>
        </w:rPr>
      </w:pPr>
      <w:r w:rsidDel="00000000" w:rsidR="00000000" w:rsidRPr="00000000">
        <w:rPr>
          <w:sz w:val="24"/>
          <w:szCs w:val="24"/>
          <w:rtl w:val="0"/>
        </w:rPr>
        <w:t xml:space="preserve">Hello EPCS Families!</w:t>
      </w:r>
    </w:p>
    <w:p w:rsidR="00000000" w:rsidDel="00000000" w:rsidP="00000000" w:rsidRDefault="00000000" w:rsidRPr="00000000" w14:paraId="00000009">
      <w:pPr>
        <w:spacing w:line="240" w:lineRule="auto"/>
        <w:ind w:left="720" w:right="720" w:firstLine="0"/>
        <w:rPr>
          <w:sz w:val="24"/>
          <w:szCs w:val="24"/>
        </w:rPr>
      </w:pPr>
      <w:r w:rsidDel="00000000" w:rsidR="00000000" w:rsidRPr="00000000">
        <w:rPr>
          <w:sz w:val="24"/>
          <w:szCs w:val="24"/>
          <w:rtl w:val="0"/>
        </w:rPr>
        <w:t xml:space="preserve">Welcome to 1st Grade!  I am Mrs. Morales and I will be teaching Language Arts and Social Studies this year!   This will be my second year teaching at Englewood on the Palisades Charter School but this will be my 11th year teaching.  I have a Bachelors Degree in Early Childhood Education and I am state certified to teach K-6th grade.  I have lived in NJ for 12 years, and I currently live in Westwood, NJ.  I absolutely love being a part of EPCS and the EPCS community!</w:t>
      </w:r>
    </w:p>
    <w:p w:rsidR="00000000" w:rsidDel="00000000" w:rsidP="00000000" w:rsidRDefault="00000000" w:rsidRPr="00000000" w14:paraId="0000000A">
      <w:pPr>
        <w:spacing w:before="180" w:line="240" w:lineRule="auto"/>
        <w:ind w:left="720" w:right="720" w:firstLine="0"/>
        <w:rPr>
          <w:sz w:val="24"/>
          <w:szCs w:val="24"/>
        </w:rPr>
      </w:pPr>
      <w:r w:rsidDel="00000000" w:rsidR="00000000" w:rsidRPr="00000000">
        <w:rPr>
          <w:sz w:val="24"/>
          <w:szCs w:val="24"/>
          <w:rtl w:val="0"/>
        </w:rPr>
        <w:t xml:space="preserve">I will be in close contact this year both communicating through Talking Points and Class Dojo.  When the Class Dojo is ready, I will send an email explaining how it works as well as in class invite.  I recommend downloading the The Talking Points app!  It  is a quicker and easier way to send me messages about your child before, during and after school.  I receive the notifications much more quickly than an email.</w:t>
      </w:r>
    </w:p>
    <w:p w:rsidR="00000000" w:rsidDel="00000000" w:rsidP="00000000" w:rsidRDefault="00000000" w:rsidRPr="00000000" w14:paraId="0000000B">
      <w:pPr>
        <w:spacing w:before="180" w:line="240" w:lineRule="auto"/>
        <w:ind w:left="720" w:right="720" w:firstLine="0"/>
        <w:rPr>
          <w:sz w:val="24"/>
          <w:szCs w:val="24"/>
        </w:rPr>
      </w:pPr>
      <w:r w:rsidDel="00000000" w:rsidR="00000000" w:rsidRPr="00000000">
        <w:rPr>
          <w:sz w:val="24"/>
          <w:szCs w:val="24"/>
          <w:rtl w:val="0"/>
        </w:rPr>
        <w:t xml:space="preserve">This year, we are fortunate to have Mrs. Chapa, our paraprofessional, who will be with us part of the day. Mrs. Chapa has many years experience and is a wonderful asset to our class for additional support, instruction, and guidance.</w:t>
      </w:r>
    </w:p>
    <w:p w:rsidR="00000000" w:rsidDel="00000000" w:rsidP="00000000" w:rsidRDefault="00000000" w:rsidRPr="00000000" w14:paraId="0000000C">
      <w:pPr>
        <w:spacing w:before="180" w:line="240" w:lineRule="auto"/>
        <w:ind w:left="720" w:right="720" w:firstLine="0"/>
        <w:rPr>
          <w:sz w:val="24"/>
          <w:szCs w:val="24"/>
        </w:rPr>
      </w:pPr>
      <w:r w:rsidDel="00000000" w:rsidR="00000000" w:rsidRPr="00000000">
        <w:rPr>
          <w:sz w:val="24"/>
          <w:szCs w:val="24"/>
          <w:rtl w:val="0"/>
        </w:rPr>
        <w:t xml:space="preserve">I look forward to seeing you at Back-To-School Night, which will be held on Thursday, September 19th, 2024.</w:t>
      </w:r>
    </w:p>
    <w:p w:rsidR="00000000" w:rsidDel="00000000" w:rsidP="00000000" w:rsidRDefault="00000000" w:rsidRPr="00000000" w14:paraId="0000000D">
      <w:pPr>
        <w:spacing w:before="180" w:line="240" w:lineRule="auto"/>
        <w:ind w:left="720" w:right="720" w:firstLine="0"/>
        <w:rPr>
          <w:sz w:val="24"/>
          <w:szCs w:val="24"/>
        </w:rPr>
      </w:pPr>
      <w:r w:rsidDel="00000000" w:rsidR="00000000" w:rsidRPr="00000000">
        <w:rPr>
          <w:sz w:val="24"/>
          <w:szCs w:val="24"/>
          <w:rtl w:val="0"/>
        </w:rPr>
        <w:t xml:space="preserve">At the moment, please feel free to email me with any questions or concerns!</w:t>
      </w:r>
    </w:p>
    <w:p w:rsidR="00000000" w:rsidDel="00000000" w:rsidP="00000000" w:rsidRDefault="00000000" w:rsidRPr="00000000" w14:paraId="0000000E">
      <w:pPr>
        <w:shd w:fill="ffffff" w:val="clear"/>
        <w:spacing w:after="240" w:before="240" w:line="240" w:lineRule="auto"/>
        <w:rPr>
          <w:sz w:val="24"/>
          <w:szCs w:val="24"/>
        </w:rPr>
      </w:pPr>
      <w:r w:rsidDel="00000000" w:rsidR="00000000" w:rsidRPr="00000000">
        <w:rPr>
          <w:sz w:val="24"/>
          <w:szCs w:val="24"/>
          <w:rtl w:val="0"/>
        </w:rPr>
        <w:t xml:space="preserve">I cannot wait to meet each of you!!  We are going to have an amazing school year!!</w:t>
      </w:r>
    </w:p>
    <w:p w:rsidR="00000000" w:rsidDel="00000000" w:rsidP="00000000" w:rsidRDefault="00000000" w:rsidRPr="00000000" w14:paraId="0000000F">
      <w:pPr>
        <w:spacing w:before="180" w:line="240" w:lineRule="auto"/>
        <w:ind w:left="720" w:right="720" w:firstLine="0"/>
        <w:rPr>
          <w:sz w:val="24"/>
          <w:szCs w:val="24"/>
        </w:rPr>
      </w:pPr>
      <w:r w:rsidDel="00000000" w:rsidR="00000000" w:rsidRPr="00000000">
        <w:rPr>
          <w:sz w:val="24"/>
          <w:szCs w:val="24"/>
          <w:rtl w:val="0"/>
        </w:rPr>
        <w:t xml:space="preserve">Warmly,</w:t>
      </w:r>
    </w:p>
    <w:p w:rsidR="00000000" w:rsidDel="00000000" w:rsidP="00000000" w:rsidRDefault="00000000" w:rsidRPr="00000000" w14:paraId="00000010">
      <w:pPr>
        <w:spacing w:before="180" w:line="240" w:lineRule="auto"/>
        <w:ind w:left="720" w:right="720" w:firstLine="0"/>
        <w:rPr>
          <w:sz w:val="24"/>
          <w:szCs w:val="24"/>
        </w:rPr>
      </w:pPr>
      <w:r w:rsidDel="00000000" w:rsidR="00000000" w:rsidRPr="00000000">
        <w:rPr>
          <w:sz w:val="24"/>
          <w:szCs w:val="24"/>
          <w:rtl w:val="0"/>
        </w:rPr>
        <w:t xml:space="preserve">Mrs. Morales</w:t>
      </w:r>
    </w:p>
    <w:p w:rsidR="00000000" w:rsidDel="00000000" w:rsidP="00000000" w:rsidRDefault="00000000" w:rsidRPr="00000000" w14:paraId="00000011">
      <w:pPr>
        <w:spacing w:before="180" w:line="240" w:lineRule="auto"/>
        <w:ind w:right="720"/>
        <w:rPr>
          <w:sz w:val="24"/>
          <w:szCs w:val="24"/>
        </w:rPr>
      </w:pPr>
      <w:r w:rsidDel="00000000" w:rsidR="00000000" w:rsidRPr="00000000">
        <w:rPr>
          <w:sz w:val="24"/>
          <w:szCs w:val="24"/>
          <w:rtl w:val="0"/>
        </w:rPr>
        <w:tab/>
      </w:r>
      <w:hyperlink r:id="rId6">
        <w:r w:rsidDel="00000000" w:rsidR="00000000" w:rsidRPr="00000000">
          <w:rPr>
            <w:color w:val="1155cc"/>
            <w:sz w:val="24"/>
            <w:szCs w:val="24"/>
            <w:u w:val="single"/>
            <w:rtl w:val="0"/>
          </w:rPr>
          <w:t xml:space="preserve">danielle.morales@englewoodcharter.org</w:t>
        </w:r>
      </w:hyperlink>
      <w:r w:rsidDel="00000000" w:rsidR="00000000" w:rsidRPr="00000000">
        <w:rPr>
          <w:rtl w:val="0"/>
        </w:rPr>
      </w:r>
    </w:p>
    <w:p w:rsidR="00000000" w:rsidDel="00000000" w:rsidP="00000000" w:rsidRDefault="00000000" w:rsidRPr="00000000" w14:paraId="00000012">
      <w:pPr>
        <w:spacing w:before="180" w:line="240" w:lineRule="auto"/>
        <w:ind w:right="720"/>
        <w:jc w:val="center"/>
        <w:rPr>
          <w:sz w:val="24"/>
          <w:szCs w:val="24"/>
        </w:rPr>
      </w:pPr>
      <w:r w:rsidDel="00000000" w:rsidR="00000000" w:rsidRPr="00000000">
        <w:rPr>
          <w:sz w:val="24"/>
          <w:szCs w:val="24"/>
        </w:rPr>
        <w:drawing>
          <wp:inline distB="114300" distT="114300" distL="114300" distR="114300">
            <wp:extent cx="1262653" cy="126265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2653" cy="126265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after="300" w:before="300" w:line="240" w:lineRule="auto"/>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3562350</wp:posOffset>
          </wp:positionH>
          <wp:positionV relativeFrom="paragraph">
            <wp:posOffset>-123824</wp:posOffset>
          </wp:positionV>
          <wp:extent cx="2381250" cy="576263"/>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1250" cy="576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nielle.morales@englewoodcharter.org"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