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Lines w:val="0"/>
        <w:spacing w:after="0" w:before="0" w:line="240" w:lineRule="auto"/>
        <w:jc w:val="both"/>
        <w:rPr>
          <w:rFonts w:ascii="Cambria" w:cs="Cambria" w:eastAsia="Cambria" w:hAnsi="Cambria"/>
          <w:b w:val="1"/>
          <w:color w:val="000000"/>
          <w:sz w:val="26"/>
          <w:szCs w:val="26"/>
        </w:rPr>
      </w:pPr>
      <w:bookmarkStart w:colFirst="0" w:colLast="0" w:name="_uip4k02b99ua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24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Lines w:val="0"/>
              <w:spacing w:after="0" w:before="0" w:line="240" w:lineRule="auto"/>
              <w:ind w:left="-90" w:firstLine="0"/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</w:rPr>
            </w:pPr>
            <w:bookmarkStart w:colFirst="0" w:colLast="0" w:name="_bee1ufcf8460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  <w:rtl w:val="0"/>
              </w:rPr>
              <w:t xml:space="preserve">Dana Clark, Principal</w:t>
            </w:r>
          </w:p>
          <w:p w:rsidR="00000000" w:rsidDel="00000000" w:rsidP="00000000" w:rsidRDefault="00000000" w:rsidRPr="00000000" w14:paraId="00000003">
            <w:pPr>
              <w:pStyle w:val="Heading3"/>
              <w:keepLines w:val="0"/>
              <w:spacing w:after="0" w:before="0" w:line="240" w:lineRule="auto"/>
              <w:ind w:left="-90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bookmarkStart w:colFirst="0" w:colLast="0" w:name="_gpwskod44fp2" w:id="2"/>
            <w:bookmarkEnd w:id="2"/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6"/>
                <w:szCs w:val="26"/>
                <w:rtl w:val="0"/>
              </w:rPr>
              <w:t xml:space="preserve">David Block, Business Administrator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left="-90" w:firstLine="0"/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65 West Demarest Ave</w:t>
              <w:tab/>
              <w:t xml:space="preserve">            </w:t>
              <w:tab/>
              <w:tab/>
              <w:tab/>
              <w:tab/>
              <w:t xml:space="preserve">    Phone: (201) 569-9765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-90" w:firstLine="0"/>
              <w:jc w:val="both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Englewood, New Jersey 07631</w:t>
              <w:tab/>
              <w:tab/>
              <w:tab/>
              <w:t xml:space="preserve">    </w:t>
              <w:tab/>
              <w:tab/>
              <w:t xml:space="preserve">    Fax: 201-568-9576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EPCS Parents,</w:t>
      </w:r>
    </w:p>
    <w:p w:rsidR="00000000" w:rsidDel="00000000" w:rsidP="00000000" w:rsidRDefault="00000000" w:rsidRPr="00000000" w14:paraId="00000009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Kindergarten! My name is Ms. Janine Ellis  and I will be your child’s</w:t>
      </w:r>
    </w:p>
    <w:p w:rsidR="00000000" w:rsidDel="00000000" w:rsidP="00000000" w:rsidRDefault="00000000" w:rsidRPr="00000000" w14:paraId="0000000A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Kindergarten teacher this year. I am so excited to meet all of you and get to know your</w:t>
      </w:r>
    </w:p>
    <w:p w:rsidR="00000000" w:rsidDel="00000000" w:rsidP="00000000" w:rsidRDefault="00000000" w:rsidRPr="00000000" w14:paraId="0000000B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 this upcoming school year. We are going to learn a lot of new and exciting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things as well as have lots of fun this year! The transition to Kindergarten may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challenging but rest assured that I will do everything I can to make this a smooth</w:t>
      </w:r>
    </w:p>
    <w:p w:rsidR="00000000" w:rsidDel="00000000" w:rsidP="00000000" w:rsidRDefault="00000000" w:rsidRPr="00000000" w14:paraId="0000000E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transition for both you and your child. I hope you all are enjoying your summer break</w:t>
      </w:r>
    </w:p>
    <w:p w:rsidR="00000000" w:rsidDel="00000000" w:rsidP="00000000" w:rsidRDefault="00000000" w:rsidRPr="00000000" w14:paraId="0000000F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look forward to hearing all about it during our first week together. Throughout the</w:t>
      </w:r>
    </w:p>
    <w:p w:rsidR="00000000" w:rsidDel="00000000" w:rsidP="00000000" w:rsidRDefault="00000000" w:rsidRPr="00000000" w14:paraId="00000010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</w:t>
      </w:r>
      <w:r w:rsidDel="00000000" w:rsidR="00000000" w:rsidRPr="00000000">
        <w:rPr>
          <w:sz w:val="24"/>
          <w:szCs w:val="24"/>
          <w:rtl w:val="0"/>
        </w:rPr>
        <w:t xml:space="preserve"> year we will get to know each other and become a family.</w:t>
      </w:r>
    </w:p>
    <w:p w:rsidR="00000000" w:rsidDel="00000000" w:rsidP="00000000" w:rsidRDefault="00000000" w:rsidRPr="00000000" w14:paraId="00000011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300" w:before="300"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been an educator at E.P.C.S. for twenty three years and have taught Kindergarten, First, and Fourth grade. As a thirty eight year resident of Englewood, I love our community. This will be my third  year working with Ms. Keegan. Our assistant teacher is  Mrs. House. Together we will make this a great school year for you and your child(ren). My hope is that your child has made reading and math practice a daily routine during the summer. Your child was provided with a summer reading and math packet to be completed and handed in during the first week of school. If you did not receive one, it is available on our website.</w:t>
      </w:r>
    </w:p>
    <w:p w:rsidR="00000000" w:rsidDel="00000000" w:rsidP="00000000" w:rsidRDefault="00000000" w:rsidRPr="00000000" w14:paraId="00000013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 important guidelines to follow are:</w:t>
      </w:r>
    </w:p>
    <w:p w:rsidR="00000000" w:rsidDel="00000000" w:rsidP="00000000" w:rsidRDefault="00000000" w:rsidRPr="00000000" w14:paraId="00000014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sure that all your child’s school supplies are labeled with their name. Also,</w:t>
      </w:r>
    </w:p>
    <w:p w:rsidR="00000000" w:rsidDel="00000000" w:rsidP="00000000" w:rsidRDefault="00000000" w:rsidRPr="00000000" w14:paraId="00000015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</w:t>
      </w:r>
      <w:r w:rsidDel="00000000" w:rsidR="00000000" w:rsidRPr="00000000">
        <w:rPr>
          <w:sz w:val="24"/>
          <w:szCs w:val="24"/>
          <w:rtl w:val="0"/>
        </w:rPr>
        <w:t xml:space="preserve"> very important that you label your child’s uniform, book bag, and lunch bag. Please</w:t>
      </w:r>
    </w:p>
    <w:p w:rsidR="00000000" w:rsidDel="00000000" w:rsidP="00000000" w:rsidRDefault="00000000" w:rsidRPr="00000000" w14:paraId="00000016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your child with a lunch and a healthy snack starting on the first day of </w:t>
      </w:r>
    </w:p>
    <w:p w:rsidR="00000000" w:rsidDel="00000000" w:rsidP="00000000" w:rsidRDefault="00000000" w:rsidRPr="00000000" w14:paraId="00000017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School. (our first three days are half days - bring snacks only). In kindergarten we eat </w:t>
      </w:r>
    </w:p>
    <w:p w:rsidR="00000000" w:rsidDel="00000000" w:rsidP="00000000" w:rsidRDefault="00000000" w:rsidRPr="00000000" w14:paraId="00000018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snack in the afternoon so please make sure that your child eats a good breakfast </w:t>
      </w:r>
    </w:p>
    <w:p w:rsidR="00000000" w:rsidDel="00000000" w:rsidP="00000000" w:rsidRDefault="00000000" w:rsidRPr="00000000" w14:paraId="00000019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everyday. We are a nut free school so please do not send anything with nuts.</w:t>
      </w:r>
    </w:p>
    <w:p w:rsidR="00000000" w:rsidDel="00000000" w:rsidP="00000000" w:rsidRDefault="00000000" w:rsidRPr="00000000" w14:paraId="0000001A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can’t wait to see you all at Back-To-School Night, which will be held on Thursday, </w:t>
      </w:r>
    </w:p>
    <w:p w:rsidR="00000000" w:rsidDel="00000000" w:rsidP="00000000" w:rsidRDefault="00000000" w:rsidRPr="00000000" w14:paraId="0000001B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19th, 2024. If you have any questions before the first day of school please </w:t>
      </w:r>
    </w:p>
    <w:p w:rsidR="00000000" w:rsidDel="00000000" w:rsidP="00000000" w:rsidRDefault="00000000" w:rsidRPr="00000000" w14:paraId="0000001C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the office at 201-569-9765. I look forward to meeting you on September 4th, 2024.</w:t>
      </w:r>
    </w:p>
    <w:p w:rsidR="00000000" w:rsidDel="00000000" w:rsidP="00000000" w:rsidRDefault="00000000" w:rsidRPr="00000000" w14:paraId="0000001D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Wishes,</w:t>
      </w:r>
    </w:p>
    <w:p w:rsidR="00000000" w:rsidDel="00000000" w:rsidP="00000000" w:rsidRDefault="00000000" w:rsidRPr="00000000" w14:paraId="0000001F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Ms. Ellis</w:t>
      </w:r>
    </w:p>
    <w:p w:rsidR="00000000" w:rsidDel="00000000" w:rsidP="00000000" w:rsidRDefault="00000000" w:rsidRPr="00000000" w14:paraId="00000021">
      <w:pPr>
        <w:shd w:fill="ffffff" w:val="clear"/>
        <w:spacing w:after="300" w:before="3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300" w:before="300" w:line="240" w:lineRule="auto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3657600</wp:posOffset>
          </wp:positionH>
          <wp:positionV relativeFrom="paragraph">
            <wp:posOffset>76201</wp:posOffset>
          </wp:positionV>
          <wp:extent cx="2381250" cy="5762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